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63" w:rsidRDefault="00EC4C63" w:rsidP="003D7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D7FC2" w:rsidRDefault="00B029A9" w:rsidP="003D7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Примерный план </w:t>
      </w:r>
      <w:r w:rsidR="003D7FC2" w:rsidRPr="00BD5BF8">
        <w:rPr>
          <w:rFonts w:ascii="Times New Roman" w:hAnsi="Times New Roman" w:cs="Times New Roman"/>
          <w:b/>
          <w:sz w:val="32"/>
          <w:szCs w:val="32"/>
        </w:rPr>
        <w:t>мероприятий</w:t>
      </w:r>
      <w:r w:rsidR="00E46F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6FD4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3D7FC2" w:rsidRPr="00BD5BF8">
        <w:rPr>
          <w:rFonts w:ascii="Times New Roman" w:hAnsi="Times New Roman" w:cs="Times New Roman"/>
          <w:b/>
          <w:sz w:val="32"/>
          <w:szCs w:val="32"/>
        </w:rPr>
        <w:t xml:space="preserve"> Образовательного форума нотариусов Российской Федерации</w:t>
      </w:r>
    </w:p>
    <w:p w:rsidR="001D1D64" w:rsidRPr="001D1D64" w:rsidRDefault="001D1D64" w:rsidP="003D7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968"/>
        <w:gridCol w:w="1855"/>
        <w:gridCol w:w="6804"/>
      </w:tblGrid>
      <w:tr w:rsidR="00EE35C4" w:rsidTr="00642CC6">
        <w:tc>
          <w:tcPr>
            <w:tcW w:w="10627" w:type="dxa"/>
            <w:gridSpan w:val="3"/>
            <w:shd w:val="clear" w:color="auto" w:fill="BDD6EE" w:themeFill="accent1" w:themeFillTint="66"/>
          </w:tcPr>
          <w:p w:rsidR="00EE35C4" w:rsidRDefault="00E46FD4" w:rsidP="00536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 июня 2018</w:t>
            </w:r>
            <w:r w:rsidR="00EE35C4" w:rsidRPr="000039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</w:t>
            </w:r>
            <w:r w:rsidR="00EE35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(четверг)</w:t>
            </w:r>
          </w:p>
        </w:tc>
      </w:tr>
      <w:tr w:rsidR="00EE35C4" w:rsidTr="00D65BD6">
        <w:tc>
          <w:tcPr>
            <w:tcW w:w="1968" w:type="dxa"/>
          </w:tcPr>
          <w:p w:rsidR="00EE35C4" w:rsidRDefault="00EE35C4" w:rsidP="003D7F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дня</w:t>
            </w:r>
          </w:p>
        </w:tc>
        <w:tc>
          <w:tcPr>
            <w:tcW w:w="1855" w:type="dxa"/>
          </w:tcPr>
          <w:p w:rsidR="00EE35C4" w:rsidRDefault="00EE35C4" w:rsidP="003D7F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Караоке-бар</w:t>
            </w:r>
          </w:p>
        </w:tc>
        <w:tc>
          <w:tcPr>
            <w:tcW w:w="6804" w:type="dxa"/>
          </w:tcPr>
          <w:p w:rsidR="00EE35C4" w:rsidRDefault="00EE35C4" w:rsidP="003D7F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7FC2">
              <w:rPr>
                <w:rFonts w:ascii="Times New Roman" w:hAnsi="Times New Roman" w:cs="Times New Roman"/>
                <w:sz w:val="24"/>
                <w:szCs w:val="24"/>
              </w:rPr>
              <w:t>аезд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регистрация участников</w:t>
            </w:r>
          </w:p>
          <w:p w:rsidR="00EE35C4" w:rsidRDefault="00EE35C4" w:rsidP="003D7F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C4" w:rsidTr="00D65BD6">
        <w:tc>
          <w:tcPr>
            <w:tcW w:w="1968" w:type="dxa"/>
          </w:tcPr>
          <w:p w:rsidR="00EE35C4" w:rsidRDefault="00EE35C4" w:rsidP="003D7F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13:00 – 14:00</w:t>
            </w:r>
          </w:p>
        </w:tc>
        <w:tc>
          <w:tcPr>
            <w:tcW w:w="1855" w:type="dxa"/>
          </w:tcPr>
          <w:p w:rsidR="00EE35C4" w:rsidRPr="003D7FC2" w:rsidRDefault="00EE35C4" w:rsidP="003D7F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</w:tc>
        <w:tc>
          <w:tcPr>
            <w:tcW w:w="6804" w:type="dxa"/>
          </w:tcPr>
          <w:p w:rsidR="00EE35C4" w:rsidRDefault="00EE35C4" w:rsidP="00EE35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C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C6B" w:rsidRDefault="00EE0C6B" w:rsidP="00EE35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C4" w:rsidTr="00D65BD6">
        <w:tc>
          <w:tcPr>
            <w:tcW w:w="1968" w:type="dxa"/>
          </w:tcPr>
          <w:p w:rsidR="00EE35C4" w:rsidRDefault="00EE35C4" w:rsidP="00760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24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:00 – 1</w:t>
            </w:r>
            <w:r w:rsidR="002024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855" w:type="dxa"/>
          </w:tcPr>
          <w:p w:rsidR="00EE35C4" w:rsidRPr="003D7FC2" w:rsidRDefault="00536643" w:rsidP="00760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Причал </w:t>
            </w:r>
          </w:p>
        </w:tc>
        <w:tc>
          <w:tcPr>
            <w:tcW w:w="6804" w:type="dxa"/>
          </w:tcPr>
          <w:p w:rsidR="00EE35C4" w:rsidRDefault="00536643" w:rsidP="000115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прогулка на теплоходе по Красноярскому морю</w:t>
            </w:r>
          </w:p>
        </w:tc>
      </w:tr>
      <w:tr w:rsidR="00EE35C4" w:rsidTr="00D65BD6">
        <w:tc>
          <w:tcPr>
            <w:tcW w:w="1968" w:type="dxa"/>
          </w:tcPr>
          <w:p w:rsidR="00EE35C4" w:rsidRDefault="00EE35C4" w:rsidP="00760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6757">
              <w:rPr>
                <w:rFonts w:ascii="Times New Roman" w:hAnsi="Times New Roman" w:cs="Times New Roman"/>
                <w:b/>
                <w:sz w:val="24"/>
                <w:szCs w:val="24"/>
              </w:rPr>
              <w:t>6:00 – 19</w:t>
            </w: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855" w:type="dxa"/>
          </w:tcPr>
          <w:p w:rsidR="00EE35C4" w:rsidRDefault="00536643" w:rsidP="003D7F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Концерт-холл</w:t>
            </w:r>
          </w:p>
        </w:tc>
        <w:tc>
          <w:tcPr>
            <w:tcW w:w="6804" w:type="dxa"/>
          </w:tcPr>
          <w:p w:rsidR="00EE35C4" w:rsidRDefault="00536643" w:rsidP="00536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C2">
              <w:rPr>
                <w:rFonts w:ascii="Times New Roman" w:hAnsi="Times New Roman" w:cs="Times New Roman"/>
                <w:sz w:val="24"/>
                <w:szCs w:val="24"/>
              </w:rPr>
              <w:t>Проведение интеллектуальной игры «</w:t>
            </w:r>
            <w:proofErr w:type="spellStart"/>
            <w:r w:rsidRPr="003D7FC2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3D7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D7FC2">
              <w:rPr>
                <w:rFonts w:ascii="Times New Roman" w:hAnsi="Times New Roman" w:cs="Times New Roman"/>
                <w:sz w:val="24"/>
                <w:szCs w:val="24"/>
              </w:rPr>
              <w:t>ринг»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EE35C4" w:rsidTr="00D65BD6">
        <w:tc>
          <w:tcPr>
            <w:tcW w:w="1968" w:type="dxa"/>
          </w:tcPr>
          <w:p w:rsidR="00EE35C4" w:rsidRPr="003D7FC2" w:rsidRDefault="00C66757" w:rsidP="00CF3E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36643">
              <w:rPr>
                <w:rFonts w:ascii="Times New Roman" w:hAnsi="Times New Roman" w:cs="Times New Roman"/>
                <w:b/>
                <w:sz w:val="24"/>
                <w:szCs w:val="24"/>
              </w:rPr>
              <w:t>:00 – 20</w:t>
            </w:r>
            <w:r w:rsidR="00EE35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3664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55" w:type="dxa"/>
          </w:tcPr>
          <w:p w:rsidR="00EE35C4" w:rsidRPr="003D7FC2" w:rsidRDefault="00C66757" w:rsidP="00760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Концерт-холл</w:t>
            </w:r>
          </w:p>
        </w:tc>
        <w:tc>
          <w:tcPr>
            <w:tcW w:w="6804" w:type="dxa"/>
          </w:tcPr>
          <w:p w:rsidR="00EE35C4" w:rsidRPr="003D7FC2" w:rsidRDefault="00536643" w:rsidP="002024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="00C66757">
              <w:rPr>
                <w:rFonts w:ascii="Times New Roman" w:hAnsi="Times New Roman" w:cs="Times New Roman"/>
                <w:sz w:val="24"/>
                <w:szCs w:val="24"/>
              </w:rPr>
              <w:t>-фуршет</w:t>
            </w:r>
          </w:p>
        </w:tc>
      </w:tr>
      <w:tr w:rsidR="00EE35C4" w:rsidTr="00D65BD6">
        <w:tc>
          <w:tcPr>
            <w:tcW w:w="1968" w:type="dxa"/>
          </w:tcPr>
          <w:p w:rsidR="00EE35C4" w:rsidRDefault="00333F3F" w:rsidP="003D7F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20:00</w:t>
            </w:r>
            <w:r w:rsidR="00536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22</w:t>
            </w:r>
            <w:r w:rsidR="00EE35C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855" w:type="dxa"/>
          </w:tcPr>
          <w:p w:rsidR="00EE35C4" w:rsidRDefault="00536643" w:rsidP="00760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Концерт-холл</w:t>
            </w:r>
          </w:p>
        </w:tc>
        <w:tc>
          <w:tcPr>
            <w:tcW w:w="6804" w:type="dxa"/>
          </w:tcPr>
          <w:p w:rsidR="00EE35C4" w:rsidRPr="003D7FC2" w:rsidRDefault="00333F3F" w:rsidP="00536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333F3F" w:rsidTr="00D65BD6">
        <w:tc>
          <w:tcPr>
            <w:tcW w:w="1968" w:type="dxa"/>
          </w:tcPr>
          <w:p w:rsidR="00333F3F" w:rsidRDefault="00333F3F" w:rsidP="00333F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22:00 - 00:00</w:t>
            </w:r>
          </w:p>
        </w:tc>
        <w:tc>
          <w:tcPr>
            <w:tcW w:w="1855" w:type="dxa"/>
          </w:tcPr>
          <w:p w:rsidR="00333F3F" w:rsidRDefault="00333F3F" w:rsidP="00333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Концерт-холл</w:t>
            </w:r>
          </w:p>
        </w:tc>
        <w:tc>
          <w:tcPr>
            <w:tcW w:w="6804" w:type="dxa"/>
          </w:tcPr>
          <w:p w:rsidR="00333F3F" w:rsidRPr="003D7FC2" w:rsidRDefault="00333F3F" w:rsidP="00333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C2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  <w:r w:rsidR="00D62F1E">
              <w:rPr>
                <w:rFonts w:ascii="Times New Roman" w:hAnsi="Times New Roman" w:cs="Times New Roman"/>
                <w:sz w:val="24"/>
                <w:szCs w:val="24"/>
              </w:rPr>
              <w:t xml:space="preserve">на сцене </w:t>
            </w:r>
            <w:r w:rsidRPr="003D7FC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D62F1E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proofErr w:type="spellStart"/>
            <w:r w:rsidR="00D62F1E">
              <w:rPr>
                <w:rFonts w:ascii="Times New Roman" w:hAnsi="Times New Roman" w:cs="Times New Roman"/>
                <w:sz w:val="24"/>
                <w:szCs w:val="24"/>
              </w:rPr>
              <w:t>Юровидение</w:t>
            </w:r>
            <w:proofErr w:type="spellEnd"/>
            <w:r w:rsidR="00D62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F3F" w:rsidTr="00536643">
        <w:trPr>
          <w:trHeight w:val="382"/>
        </w:trPr>
        <w:tc>
          <w:tcPr>
            <w:tcW w:w="10627" w:type="dxa"/>
            <w:gridSpan w:val="3"/>
            <w:shd w:val="clear" w:color="auto" w:fill="BDD6EE" w:themeFill="accent1" w:themeFillTint="66"/>
          </w:tcPr>
          <w:p w:rsidR="00333F3F" w:rsidRDefault="00333F3F" w:rsidP="00333F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 июня 2018</w:t>
            </w:r>
            <w:r w:rsidRPr="000039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(пятница)</w:t>
            </w:r>
          </w:p>
        </w:tc>
      </w:tr>
      <w:tr w:rsidR="00333F3F" w:rsidTr="00D65BD6">
        <w:tc>
          <w:tcPr>
            <w:tcW w:w="1968" w:type="dxa"/>
          </w:tcPr>
          <w:p w:rsidR="00333F3F" w:rsidRDefault="00333F3F" w:rsidP="00333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855" w:type="dxa"/>
          </w:tcPr>
          <w:p w:rsidR="00333F3F" w:rsidRPr="003D7FC2" w:rsidRDefault="00333F3F" w:rsidP="00333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</w:tc>
        <w:tc>
          <w:tcPr>
            <w:tcW w:w="6804" w:type="dxa"/>
          </w:tcPr>
          <w:p w:rsidR="00333F3F" w:rsidRPr="003D7FC2" w:rsidRDefault="00333F3F" w:rsidP="00333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C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333F3F" w:rsidRDefault="00333F3F" w:rsidP="00333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3F" w:rsidTr="00D65BD6">
        <w:tc>
          <w:tcPr>
            <w:tcW w:w="1968" w:type="dxa"/>
          </w:tcPr>
          <w:p w:rsidR="00333F3F" w:rsidRDefault="00333F3F" w:rsidP="00333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55" w:type="dxa"/>
          </w:tcPr>
          <w:p w:rsidR="00333F3F" w:rsidRPr="003D7FC2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Концерт-холл</w:t>
            </w:r>
          </w:p>
        </w:tc>
        <w:tc>
          <w:tcPr>
            <w:tcW w:w="6804" w:type="dxa"/>
          </w:tcPr>
          <w:p w:rsidR="00333F3F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FC2">
              <w:rPr>
                <w:rFonts w:ascii="Times New Roman" w:hAnsi="Times New Roman" w:cs="Times New Roman"/>
                <w:sz w:val="24"/>
                <w:szCs w:val="24"/>
              </w:rPr>
              <w:t>Церемония открытия Образовательного форума нотариусов Российской Федерации</w:t>
            </w:r>
          </w:p>
        </w:tc>
      </w:tr>
      <w:tr w:rsidR="00333F3F" w:rsidTr="00D65BD6">
        <w:tc>
          <w:tcPr>
            <w:tcW w:w="1968" w:type="dxa"/>
          </w:tcPr>
          <w:p w:rsidR="00333F3F" w:rsidRPr="00536643" w:rsidRDefault="00333F3F" w:rsidP="00333F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10:00 </w:t>
            </w:r>
            <w:r w:rsidRPr="00536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6643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1855" w:type="dxa"/>
          </w:tcPr>
          <w:p w:rsidR="00333F3F" w:rsidRPr="00EE35C4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Концерт-холл</w:t>
            </w:r>
          </w:p>
        </w:tc>
        <w:tc>
          <w:tcPr>
            <w:tcW w:w="6804" w:type="dxa"/>
          </w:tcPr>
          <w:p w:rsidR="00333F3F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представителя научного сообщества</w:t>
            </w:r>
          </w:p>
          <w:p w:rsidR="00333F3F" w:rsidRPr="0025494A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9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Актуальные вопросы нотариальной практики при </w:t>
            </w:r>
            <w:proofErr w:type="gramStart"/>
            <w:r w:rsidRPr="002549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совершении  </w:t>
            </w:r>
            <w:r w:rsidR="00DB16B8" w:rsidRPr="0025494A">
              <w:rPr>
                <w:rFonts w:ascii="Times New Roman" w:hAnsi="Times New Roman" w:cs="Times New Roman"/>
                <w:i/>
                <w:sz w:val="24"/>
                <w:szCs w:val="24"/>
              </w:rPr>
              <w:t>сделок</w:t>
            </w:r>
            <w:proofErr w:type="gramEnd"/>
            <w:r w:rsidR="00DB16B8" w:rsidRPr="002549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сфере корпоративных отношений.</w:t>
            </w:r>
            <w:r w:rsidR="0025494A" w:rsidRPr="002549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494A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правового регулирования з</w:t>
            </w:r>
            <w:r w:rsidR="0025494A" w:rsidRPr="0025494A">
              <w:rPr>
                <w:rFonts w:ascii="Times New Roman" w:hAnsi="Times New Roman" w:cs="Times New Roman"/>
                <w:i/>
                <w:sz w:val="24"/>
                <w:szCs w:val="24"/>
              </w:rPr>
              <w:t>алог</w:t>
            </w:r>
            <w:r w:rsidR="0025494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25494A" w:rsidRPr="002549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долей в уставном капитале общества с ограниченной ответственностью. </w:t>
            </w:r>
            <w:r w:rsidR="00DB16B8" w:rsidRPr="0025494A">
              <w:rPr>
                <w:rStyle w:val="hl"/>
                <w:rFonts w:ascii="Times New Roman" w:hAnsi="Times New Roman" w:cs="Times New Roman"/>
                <w:i/>
                <w:kern w:val="36"/>
                <w:sz w:val="24"/>
                <w:szCs w:val="24"/>
              </w:rPr>
              <w:t>Обращение взыскания на долю или часть доли участника общества в уставном капитале общества</w:t>
            </w:r>
            <w:r w:rsidR="0025494A" w:rsidRPr="0025494A">
              <w:rPr>
                <w:rStyle w:val="hl"/>
                <w:rFonts w:ascii="Times New Roman" w:hAnsi="Times New Roman" w:cs="Times New Roman"/>
                <w:i/>
                <w:kern w:val="36"/>
                <w:sz w:val="24"/>
                <w:szCs w:val="24"/>
              </w:rPr>
              <w:t xml:space="preserve"> и реализация предмета залога: проблемы теории и практики.</w:t>
            </w:r>
          </w:p>
          <w:p w:rsidR="00333F3F" w:rsidRPr="00536643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3F" w:rsidTr="00D65BD6">
        <w:tc>
          <w:tcPr>
            <w:tcW w:w="1968" w:type="dxa"/>
          </w:tcPr>
          <w:p w:rsidR="00333F3F" w:rsidRDefault="00333F3F" w:rsidP="00333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0 – 14:30</w:t>
            </w:r>
          </w:p>
        </w:tc>
        <w:tc>
          <w:tcPr>
            <w:tcW w:w="1855" w:type="dxa"/>
          </w:tcPr>
          <w:p w:rsidR="00333F3F" w:rsidRPr="003D7FC2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</w:tc>
        <w:tc>
          <w:tcPr>
            <w:tcW w:w="6804" w:type="dxa"/>
          </w:tcPr>
          <w:p w:rsidR="00333F3F" w:rsidRPr="003D7FC2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FC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333F3F" w:rsidRDefault="00333F3F" w:rsidP="00333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3F" w:rsidTr="00D65BD6">
        <w:tc>
          <w:tcPr>
            <w:tcW w:w="1968" w:type="dxa"/>
          </w:tcPr>
          <w:p w:rsidR="00333F3F" w:rsidRDefault="00333F3F" w:rsidP="00333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 – 18</w:t>
            </w: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855" w:type="dxa"/>
          </w:tcPr>
          <w:p w:rsidR="00333F3F" w:rsidRPr="00EE35C4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4">
              <w:rPr>
                <w:rFonts w:ascii="Times New Roman" w:hAnsi="Times New Roman" w:cs="Times New Roman"/>
                <w:sz w:val="24"/>
                <w:szCs w:val="24"/>
              </w:rPr>
              <w:t>Концерт-холл</w:t>
            </w:r>
          </w:p>
        </w:tc>
        <w:tc>
          <w:tcPr>
            <w:tcW w:w="6804" w:type="dxa"/>
          </w:tcPr>
          <w:p w:rsidR="00333F3F" w:rsidRPr="0020247D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6643">
              <w:rPr>
                <w:rFonts w:ascii="Times New Roman" w:hAnsi="Times New Roman" w:cs="Times New Roman"/>
                <w:sz w:val="24"/>
                <w:szCs w:val="24"/>
              </w:rPr>
              <w:t>резентация книги «Нотариат Красноярского края: история и современность»</w:t>
            </w:r>
          </w:p>
        </w:tc>
      </w:tr>
      <w:tr w:rsidR="00333F3F" w:rsidTr="00D65BD6">
        <w:tc>
          <w:tcPr>
            <w:tcW w:w="1968" w:type="dxa"/>
          </w:tcPr>
          <w:p w:rsidR="00333F3F" w:rsidRPr="003D7FC2" w:rsidRDefault="00333F3F" w:rsidP="00333F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18:30 -21:00</w:t>
            </w:r>
          </w:p>
        </w:tc>
        <w:tc>
          <w:tcPr>
            <w:tcW w:w="1855" w:type="dxa"/>
          </w:tcPr>
          <w:p w:rsidR="00D62F1E" w:rsidRDefault="001B3F0E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4">
              <w:rPr>
                <w:rFonts w:ascii="Times New Roman" w:hAnsi="Times New Roman" w:cs="Times New Roman"/>
                <w:sz w:val="24"/>
                <w:szCs w:val="24"/>
              </w:rPr>
              <w:t>Концерт-холл</w:t>
            </w:r>
          </w:p>
        </w:tc>
        <w:tc>
          <w:tcPr>
            <w:tcW w:w="6804" w:type="dxa"/>
          </w:tcPr>
          <w:p w:rsidR="00333F3F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ужин</w:t>
            </w:r>
            <w:r w:rsidR="0074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F3F" w:rsidRPr="003D7FC2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3F" w:rsidTr="00D65BD6">
        <w:tc>
          <w:tcPr>
            <w:tcW w:w="1968" w:type="dxa"/>
          </w:tcPr>
          <w:p w:rsidR="00333F3F" w:rsidRDefault="00333F3F" w:rsidP="00333F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21:00 – 00:00</w:t>
            </w:r>
          </w:p>
        </w:tc>
        <w:tc>
          <w:tcPr>
            <w:tcW w:w="1855" w:type="dxa"/>
          </w:tcPr>
          <w:p w:rsidR="00333F3F" w:rsidRPr="00EE35C4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4">
              <w:rPr>
                <w:rFonts w:ascii="Times New Roman" w:hAnsi="Times New Roman" w:cs="Times New Roman"/>
                <w:sz w:val="24"/>
                <w:szCs w:val="24"/>
              </w:rPr>
              <w:t>Концерт-холл</w:t>
            </w:r>
          </w:p>
        </w:tc>
        <w:tc>
          <w:tcPr>
            <w:tcW w:w="6804" w:type="dxa"/>
          </w:tcPr>
          <w:p w:rsidR="00333F3F" w:rsidRPr="003D7FC2" w:rsidRDefault="00333F3F" w:rsidP="00333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Караоке-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пенная дискотека</w:t>
            </w:r>
            <w:r w:rsidR="00D62F1E">
              <w:rPr>
                <w:rFonts w:ascii="Times New Roman" w:hAnsi="Times New Roman" w:cs="Times New Roman"/>
                <w:sz w:val="24"/>
                <w:szCs w:val="24"/>
              </w:rPr>
              <w:t>, выступление команды КВН «Так-то»</w:t>
            </w:r>
          </w:p>
        </w:tc>
      </w:tr>
      <w:tr w:rsidR="00333F3F" w:rsidTr="00F4739D">
        <w:tc>
          <w:tcPr>
            <w:tcW w:w="10627" w:type="dxa"/>
            <w:gridSpan w:val="3"/>
            <w:shd w:val="clear" w:color="auto" w:fill="BDD6EE" w:themeFill="accent1" w:themeFillTint="66"/>
          </w:tcPr>
          <w:p w:rsidR="00333F3F" w:rsidRDefault="00333F3F" w:rsidP="00333F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 июня 2018</w:t>
            </w:r>
            <w:r w:rsidRPr="000039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(суббота)</w:t>
            </w:r>
          </w:p>
        </w:tc>
      </w:tr>
      <w:tr w:rsidR="00333F3F" w:rsidTr="00D65BD6">
        <w:tc>
          <w:tcPr>
            <w:tcW w:w="1968" w:type="dxa"/>
          </w:tcPr>
          <w:p w:rsidR="00333F3F" w:rsidRDefault="00333F3F" w:rsidP="00333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08:00 – 10:00</w:t>
            </w:r>
          </w:p>
        </w:tc>
        <w:tc>
          <w:tcPr>
            <w:tcW w:w="1855" w:type="dxa"/>
          </w:tcPr>
          <w:p w:rsidR="00333F3F" w:rsidRPr="003D7FC2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Ресторан </w:t>
            </w:r>
          </w:p>
        </w:tc>
        <w:tc>
          <w:tcPr>
            <w:tcW w:w="6804" w:type="dxa"/>
          </w:tcPr>
          <w:p w:rsidR="00333F3F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FC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ресторане</w:t>
            </w:r>
          </w:p>
          <w:p w:rsidR="00333F3F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3F" w:rsidTr="00D65BD6">
        <w:tc>
          <w:tcPr>
            <w:tcW w:w="1968" w:type="dxa"/>
          </w:tcPr>
          <w:p w:rsidR="00333F3F" w:rsidRDefault="00333F3F" w:rsidP="00333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10:00 – 13:00</w:t>
            </w:r>
          </w:p>
        </w:tc>
        <w:tc>
          <w:tcPr>
            <w:tcW w:w="1855" w:type="dxa"/>
          </w:tcPr>
          <w:p w:rsidR="00333F3F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5C4">
              <w:rPr>
                <w:rFonts w:ascii="Times New Roman" w:hAnsi="Times New Roman" w:cs="Times New Roman"/>
                <w:sz w:val="24"/>
                <w:szCs w:val="24"/>
              </w:rPr>
              <w:t>Концерт-холл</w:t>
            </w:r>
          </w:p>
        </w:tc>
        <w:tc>
          <w:tcPr>
            <w:tcW w:w="6804" w:type="dxa"/>
          </w:tcPr>
          <w:p w:rsidR="00333F3F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представителя научного сообщества</w:t>
            </w:r>
          </w:p>
          <w:p w:rsidR="00333F3F" w:rsidRPr="0020247D" w:rsidRDefault="00333F3F" w:rsidP="00333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2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Внесудебный порядок обращения взыскания на заложенное имущество: правовой механизм и проблемные вопросы. Соглашение об обращении взыскания во внесудебном порядке на заложенное имущество либо </w:t>
            </w:r>
            <w:r w:rsidRPr="00202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условие о внесудебном порядке обращения взыскания в договоре залога: </w:t>
            </w:r>
            <w:r w:rsidRPr="00202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наиболее типичные </w:t>
            </w:r>
            <w:r w:rsidR="0025494A">
              <w:rPr>
                <w:rFonts w:ascii="Times New Roman" w:hAnsi="Times New Roman" w:cs="Times New Roman"/>
                <w:i/>
                <w:sz w:val="24"/>
                <w:szCs w:val="24"/>
              </w:rPr>
              <w:t>проблемы</w:t>
            </w:r>
            <w:r w:rsidRPr="00202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формировании договорных условий в нотариальной практике. </w:t>
            </w:r>
            <w:r w:rsidRPr="00202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Обращение взыскания на предмет залога по исполнительной надписи нотариуса: особенности и проблемные вопросы. </w:t>
            </w:r>
          </w:p>
          <w:p w:rsidR="00333F3F" w:rsidRPr="00C30CA7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Реализация заложенного имущества при обращении на него взыскания: </w:t>
            </w:r>
            <w:r w:rsidRPr="00B96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торги, проводимые в целях исполнения решения суда или </w:t>
            </w:r>
            <w:hyperlink r:id="rId5" w:history="1">
              <w:r w:rsidRPr="00B96904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исполнительных документов</w:t>
              </w:r>
            </w:hyperlink>
            <w:r w:rsidRPr="00B96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hyperlink r:id="rId6" w:history="1">
              <w:r w:rsidRPr="00B96904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порядке</w:t>
              </w:r>
            </w:hyperlink>
            <w:r w:rsidRPr="00B96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исполнительного </w:t>
            </w:r>
            <w:r w:rsidRPr="00B96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производства.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Проблемы заключения договоров купли-продажи путем проведения торгов в нотариальной практике.</w:t>
            </w:r>
          </w:p>
        </w:tc>
      </w:tr>
      <w:tr w:rsidR="00333F3F" w:rsidTr="00D65BD6">
        <w:tc>
          <w:tcPr>
            <w:tcW w:w="1968" w:type="dxa"/>
          </w:tcPr>
          <w:p w:rsidR="00333F3F" w:rsidRDefault="00333F3F" w:rsidP="00333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13:00 – 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55" w:type="dxa"/>
          </w:tcPr>
          <w:p w:rsidR="00333F3F" w:rsidRPr="003D7FC2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</w:tc>
        <w:tc>
          <w:tcPr>
            <w:tcW w:w="6804" w:type="dxa"/>
          </w:tcPr>
          <w:p w:rsidR="00333F3F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FC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333F3F" w:rsidTr="00E572B7">
        <w:trPr>
          <w:trHeight w:val="539"/>
        </w:trPr>
        <w:tc>
          <w:tcPr>
            <w:tcW w:w="1968" w:type="dxa"/>
          </w:tcPr>
          <w:p w:rsidR="00333F3F" w:rsidRDefault="00333F3F" w:rsidP="00333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E572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55" w:type="dxa"/>
            <w:shd w:val="clear" w:color="auto" w:fill="auto"/>
          </w:tcPr>
          <w:p w:rsidR="00333F3F" w:rsidRPr="003D7FC2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5C4">
              <w:rPr>
                <w:rFonts w:ascii="Times New Roman" w:hAnsi="Times New Roman" w:cs="Times New Roman"/>
                <w:sz w:val="24"/>
                <w:szCs w:val="24"/>
              </w:rPr>
              <w:t>Концерт-холл</w:t>
            </w:r>
          </w:p>
        </w:tc>
        <w:tc>
          <w:tcPr>
            <w:tcW w:w="6804" w:type="dxa"/>
            <w:shd w:val="clear" w:color="auto" w:fill="auto"/>
          </w:tcPr>
          <w:p w:rsidR="00333F3F" w:rsidRPr="003D7FC2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Продолжение лекции</w:t>
            </w:r>
            <w:r w:rsidR="00C66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E6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(ответы на вопросы лектора)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33F3F" w:rsidRPr="00D65BD6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2B7" w:rsidTr="00D65BD6">
        <w:trPr>
          <w:trHeight w:val="585"/>
        </w:trPr>
        <w:tc>
          <w:tcPr>
            <w:tcW w:w="1968" w:type="dxa"/>
          </w:tcPr>
          <w:p w:rsidR="00E572B7" w:rsidRPr="003D7FC2" w:rsidRDefault="00E572B7" w:rsidP="00333F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 – 17:00</w:t>
            </w:r>
          </w:p>
        </w:tc>
        <w:tc>
          <w:tcPr>
            <w:tcW w:w="1855" w:type="dxa"/>
            <w:shd w:val="clear" w:color="auto" w:fill="auto"/>
          </w:tcPr>
          <w:p w:rsidR="00E572B7" w:rsidRPr="00EE35C4" w:rsidRDefault="00E572B7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Эллинг</w:t>
            </w:r>
          </w:p>
        </w:tc>
        <w:tc>
          <w:tcPr>
            <w:tcW w:w="6804" w:type="dxa"/>
            <w:shd w:val="clear" w:color="auto" w:fill="auto"/>
          </w:tcPr>
          <w:p w:rsidR="00E572B7" w:rsidRPr="00E572B7" w:rsidRDefault="00E572B7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квеста</w:t>
            </w:r>
          </w:p>
        </w:tc>
      </w:tr>
      <w:tr w:rsidR="00D62F1E" w:rsidTr="00D65BD6">
        <w:trPr>
          <w:trHeight w:val="585"/>
        </w:trPr>
        <w:tc>
          <w:tcPr>
            <w:tcW w:w="1968" w:type="dxa"/>
          </w:tcPr>
          <w:p w:rsidR="00D62F1E" w:rsidRDefault="00D62F1E" w:rsidP="00333F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16:00 - 18:00</w:t>
            </w:r>
          </w:p>
        </w:tc>
        <w:tc>
          <w:tcPr>
            <w:tcW w:w="1855" w:type="dxa"/>
            <w:shd w:val="clear" w:color="auto" w:fill="auto"/>
          </w:tcPr>
          <w:p w:rsidR="00D62F1E" w:rsidRDefault="00D62F1E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4">
              <w:rPr>
                <w:rFonts w:ascii="Times New Roman" w:hAnsi="Times New Roman" w:cs="Times New Roman"/>
                <w:sz w:val="24"/>
                <w:szCs w:val="24"/>
              </w:rPr>
              <w:t>Концерт-холл</w:t>
            </w:r>
          </w:p>
        </w:tc>
        <w:tc>
          <w:tcPr>
            <w:tcW w:w="6804" w:type="dxa"/>
            <w:shd w:val="clear" w:color="auto" w:fill="auto"/>
          </w:tcPr>
          <w:p w:rsidR="00D62F1E" w:rsidRDefault="00D62F1E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FC2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сцене </w:t>
            </w:r>
            <w:r w:rsidRPr="003D7FC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Юровидение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757" w:rsidTr="00C66757">
        <w:trPr>
          <w:trHeight w:val="536"/>
        </w:trPr>
        <w:tc>
          <w:tcPr>
            <w:tcW w:w="1968" w:type="dxa"/>
          </w:tcPr>
          <w:p w:rsidR="00C66757" w:rsidRPr="003D7FC2" w:rsidRDefault="00742B43" w:rsidP="00333F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 – 18:3</w:t>
            </w:r>
            <w:r w:rsidR="00C667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55" w:type="dxa"/>
            <w:shd w:val="clear" w:color="auto" w:fill="FFFFFF" w:themeFill="background1"/>
          </w:tcPr>
          <w:p w:rsidR="00C66757" w:rsidRPr="00033A13" w:rsidRDefault="00C66757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Эллинг</w:t>
            </w:r>
          </w:p>
        </w:tc>
        <w:tc>
          <w:tcPr>
            <w:tcW w:w="6804" w:type="dxa"/>
            <w:shd w:val="clear" w:color="auto" w:fill="FFFFFF" w:themeFill="background1"/>
          </w:tcPr>
          <w:p w:rsidR="00C66757" w:rsidRPr="00033A13" w:rsidRDefault="00C66757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Коммуникационная </w:t>
            </w:r>
            <w:r w:rsidRPr="00536643">
              <w:rPr>
                <w:rFonts w:ascii="Times New Roman" w:hAnsi="Times New Roman" w:cs="Times New Roman"/>
                <w:sz w:val="24"/>
                <w:szCs w:val="24"/>
              </w:rPr>
              <w:t>игра «Казуальный интеллект»</w:t>
            </w:r>
          </w:p>
        </w:tc>
      </w:tr>
      <w:tr w:rsidR="00333F3F" w:rsidTr="00D65BD6">
        <w:tc>
          <w:tcPr>
            <w:tcW w:w="1968" w:type="dxa"/>
          </w:tcPr>
          <w:p w:rsidR="00333F3F" w:rsidRDefault="00333F3F" w:rsidP="00333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2B43">
              <w:rPr>
                <w:rFonts w:ascii="Times New Roman" w:hAnsi="Times New Roman" w:cs="Times New Roman"/>
                <w:b/>
                <w:sz w:val="24"/>
                <w:szCs w:val="24"/>
              </w:rPr>
              <w:t>8:30 – 19</w:t>
            </w: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42B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55" w:type="dxa"/>
          </w:tcPr>
          <w:p w:rsidR="00333F3F" w:rsidRPr="003D7FC2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</w:tc>
        <w:tc>
          <w:tcPr>
            <w:tcW w:w="6804" w:type="dxa"/>
          </w:tcPr>
          <w:p w:rsidR="00333F3F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333F3F" w:rsidTr="00D65BD6">
        <w:tc>
          <w:tcPr>
            <w:tcW w:w="1968" w:type="dxa"/>
          </w:tcPr>
          <w:p w:rsidR="00333F3F" w:rsidRDefault="00742B43" w:rsidP="00333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20:0</w:t>
            </w:r>
            <w:r w:rsidR="00333F3F"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0 – 00:00</w:t>
            </w:r>
          </w:p>
        </w:tc>
        <w:tc>
          <w:tcPr>
            <w:tcW w:w="1855" w:type="dxa"/>
          </w:tcPr>
          <w:p w:rsidR="00333F3F" w:rsidRPr="003D7FC2" w:rsidRDefault="00333F3F" w:rsidP="00333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5C4">
              <w:rPr>
                <w:rFonts w:ascii="Times New Roman" w:hAnsi="Times New Roman" w:cs="Times New Roman"/>
                <w:sz w:val="24"/>
                <w:szCs w:val="24"/>
              </w:rPr>
              <w:t>Концерт-холл</w:t>
            </w:r>
          </w:p>
        </w:tc>
        <w:tc>
          <w:tcPr>
            <w:tcW w:w="6804" w:type="dxa"/>
          </w:tcPr>
          <w:p w:rsidR="00333F3F" w:rsidRDefault="00D62F1E" w:rsidP="00333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Юровидение</w:t>
            </w:r>
            <w:proofErr w:type="spellEnd"/>
            <w:r w:rsidR="0033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F3F" w:rsidRPr="003D7FC2">
              <w:rPr>
                <w:rFonts w:ascii="Times New Roman" w:hAnsi="Times New Roman" w:cs="Times New Roman"/>
                <w:sz w:val="24"/>
                <w:szCs w:val="24"/>
              </w:rPr>
              <w:t>среди нотариальных</w:t>
            </w:r>
            <w:r w:rsidR="00333F3F">
              <w:rPr>
                <w:rFonts w:ascii="Times New Roman" w:hAnsi="Times New Roman" w:cs="Times New Roman"/>
                <w:sz w:val="24"/>
                <w:szCs w:val="24"/>
              </w:rPr>
              <w:t xml:space="preserve"> палат субъектов РФ</w:t>
            </w:r>
          </w:p>
        </w:tc>
      </w:tr>
      <w:tr w:rsidR="00333F3F" w:rsidTr="002B5214">
        <w:tc>
          <w:tcPr>
            <w:tcW w:w="10627" w:type="dxa"/>
            <w:gridSpan w:val="3"/>
            <w:shd w:val="clear" w:color="auto" w:fill="BDD6EE" w:themeFill="accent1" w:themeFillTint="66"/>
          </w:tcPr>
          <w:p w:rsidR="00333F3F" w:rsidRDefault="00333F3F" w:rsidP="00333F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 июля 2018</w:t>
            </w:r>
            <w:r w:rsidRPr="000039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(воскресенье)</w:t>
            </w:r>
          </w:p>
        </w:tc>
      </w:tr>
      <w:tr w:rsidR="00333F3F" w:rsidTr="00D65BD6">
        <w:tc>
          <w:tcPr>
            <w:tcW w:w="1968" w:type="dxa"/>
          </w:tcPr>
          <w:p w:rsidR="00333F3F" w:rsidRDefault="00333F3F" w:rsidP="00333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8:00</w:t>
            </w: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55" w:type="dxa"/>
          </w:tcPr>
          <w:p w:rsidR="00333F3F" w:rsidRPr="003D7FC2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</w:tc>
        <w:tc>
          <w:tcPr>
            <w:tcW w:w="6804" w:type="dxa"/>
          </w:tcPr>
          <w:p w:rsidR="00333F3F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FC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333F3F" w:rsidTr="00D65BD6">
        <w:tc>
          <w:tcPr>
            <w:tcW w:w="1968" w:type="dxa"/>
          </w:tcPr>
          <w:p w:rsidR="00333F3F" w:rsidRDefault="00333F3F" w:rsidP="00333F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F3F" w:rsidRDefault="00333F3F" w:rsidP="00333F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F3F" w:rsidRDefault="00333F3F" w:rsidP="00333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55" w:type="dxa"/>
          </w:tcPr>
          <w:p w:rsidR="00333F3F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3F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3F" w:rsidRPr="003D7FC2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5C4">
              <w:rPr>
                <w:rFonts w:ascii="Times New Roman" w:hAnsi="Times New Roman" w:cs="Times New Roman"/>
                <w:sz w:val="24"/>
                <w:szCs w:val="24"/>
              </w:rPr>
              <w:t>Концерт-холл</w:t>
            </w:r>
          </w:p>
        </w:tc>
        <w:tc>
          <w:tcPr>
            <w:tcW w:w="6804" w:type="dxa"/>
          </w:tcPr>
          <w:p w:rsidR="00333F3F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Лекция представителя научного сообщества</w:t>
            </w:r>
          </w:p>
          <w:p w:rsidR="00333F3F" w:rsidRPr="00B26AB8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Реформа наследственного права. Наследственный фонд: цель создания, порядок учреждения, особенности управления, проблемы правового регулирования.</w:t>
            </w:r>
          </w:p>
        </w:tc>
      </w:tr>
      <w:tr w:rsidR="00333F3F" w:rsidTr="00D65BD6">
        <w:tc>
          <w:tcPr>
            <w:tcW w:w="1968" w:type="dxa"/>
          </w:tcPr>
          <w:p w:rsidR="00333F3F" w:rsidRDefault="00333F3F" w:rsidP="00333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55" w:type="dxa"/>
          </w:tcPr>
          <w:p w:rsidR="00333F3F" w:rsidRPr="003D7FC2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</w:tc>
        <w:tc>
          <w:tcPr>
            <w:tcW w:w="6804" w:type="dxa"/>
          </w:tcPr>
          <w:p w:rsidR="00333F3F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FC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333F3F" w:rsidTr="00D65BD6">
        <w:tc>
          <w:tcPr>
            <w:tcW w:w="1968" w:type="dxa"/>
          </w:tcPr>
          <w:p w:rsidR="00333F3F" w:rsidRDefault="00333F3F" w:rsidP="00333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 – 18</w:t>
            </w: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855" w:type="dxa"/>
          </w:tcPr>
          <w:p w:rsidR="00333F3F" w:rsidRPr="003D7FC2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4">
              <w:rPr>
                <w:rFonts w:ascii="Times New Roman" w:hAnsi="Times New Roman" w:cs="Times New Roman"/>
                <w:sz w:val="24"/>
                <w:szCs w:val="24"/>
              </w:rPr>
              <w:t>Концерт-холл</w:t>
            </w:r>
          </w:p>
        </w:tc>
        <w:tc>
          <w:tcPr>
            <w:tcW w:w="6804" w:type="dxa"/>
          </w:tcPr>
          <w:p w:rsidR="00333F3F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Лекция представителя научного сообщества</w:t>
            </w:r>
          </w:p>
          <w:p w:rsidR="00333F3F" w:rsidRDefault="00333F3F" w:rsidP="00333F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AB8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Проблемные вопросы, возникающие в практике 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тариальной деятельности в связи с</w:t>
            </w:r>
            <w:r w:rsidRPr="00B26A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банкротством физических лиц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333F3F" w:rsidRDefault="00333F3F" w:rsidP="00333F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Правовое регулирование депозита нотариуса: проблемы теории и практики.</w:t>
            </w:r>
          </w:p>
          <w:p w:rsidR="00333F3F" w:rsidRPr="00B26AB8" w:rsidRDefault="00333F3F" w:rsidP="00333F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47D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Актуальные изменени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гражданского законодательства в сфере финансовых сделок</w:t>
            </w:r>
            <w:r w:rsidR="00E572B7">
              <w:rPr>
                <w:rFonts w:ascii="Times New Roman" w:hAnsi="Times New Roman" w:cs="Times New Roman"/>
                <w:i/>
                <w:sz w:val="24"/>
                <w:szCs w:val="24"/>
              </w:rPr>
              <w:t>, вступившие в силу 01 июня 2018 г.</w:t>
            </w:r>
            <w:r w:rsidRPr="0020247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247D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условного депонирования (</w:t>
            </w:r>
            <w:proofErr w:type="spellStart"/>
            <w:r w:rsidRPr="0020247D">
              <w:rPr>
                <w:rFonts w:ascii="Times New Roman" w:hAnsi="Times New Roman" w:cs="Times New Roman"/>
                <w:i/>
                <w:sz w:val="24"/>
                <w:szCs w:val="24"/>
              </w:rPr>
              <w:t>эскроу</w:t>
            </w:r>
            <w:proofErr w:type="spellEnd"/>
            <w:r w:rsidRPr="0020247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57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особенности правового статуса нотариуса в качестве </w:t>
            </w:r>
            <w:proofErr w:type="spellStart"/>
            <w:r w:rsidR="00E572B7">
              <w:rPr>
                <w:rFonts w:ascii="Times New Roman" w:hAnsi="Times New Roman" w:cs="Times New Roman"/>
                <w:i/>
                <w:sz w:val="24"/>
                <w:szCs w:val="24"/>
              </w:rPr>
              <w:t>эскроу</w:t>
            </w:r>
            <w:proofErr w:type="spellEnd"/>
            <w:r w:rsidR="00E572B7">
              <w:rPr>
                <w:rFonts w:ascii="Times New Roman" w:hAnsi="Times New Roman" w:cs="Times New Roman"/>
                <w:i/>
                <w:sz w:val="24"/>
                <w:szCs w:val="24"/>
              </w:rPr>
              <w:t>-агента,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247D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займа,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договор банковского счета (номинальный счет, совместный счет, публичный депозитный счет, счет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эскроу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др.),</w:t>
            </w:r>
            <w:r w:rsidRPr="00202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договор банковского вкл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ада.</w:t>
            </w:r>
          </w:p>
          <w:p w:rsidR="00333F3F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3F" w:rsidTr="00D65BD6">
        <w:tc>
          <w:tcPr>
            <w:tcW w:w="1968" w:type="dxa"/>
          </w:tcPr>
          <w:p w:rsidR="00333F3F" w:rsidRDefault="00333F3F" w:rsidP="00333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 – 20</w:t>
            </w: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855" w:type="dxa"/>
          </w:tcPr>
          <w:p w:rsidR="00333F3F" w:rsidRPr="003D7FC2" w:rsidRDefault="00D62F1E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Эллинг</w:t>
            </w:r>
          </w:p>
        </w:tc>
        <w:tc>
          <w:tcPr>
            <w:tcW w:w="6804" w:type="dxa"/>
          </w:tcPr>
          <w:p w:rsidR="00333F3F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Терапевтический концерт</w:t>
            </w:r>
          </w:p>
        </w:tc>
      </w:tr>
      <w:tr w:rsidR="00C66757" w:rsidTr="00D65BD6">
        <w:tc>
          <w:tcPr>
            <w:tcW w:w="1968" w:type="dxa"/>
          </w:tcPr>
          <w:p w:rsidR="00C66757" w:rsidRDefault="00D62F1E" w:rsidP="00333F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 – 20</w:t>
            </w: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855" w:type="dxa"/>
          </w:tcPr>
          <w:p w:rsidR="00C66757" w:rsidRPr="00EE35C4" w:rsidRDefault="00C66757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6804" w:type="dxa"/>
          </w:tcPr>
          <w:p w:rsidR="00C66757" w:rsidRDefault="00C66757" w:rsidP="00C667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Волейбольный турнир </w:t>
            </w:r>
          </w:p>
          <w:p w:rsidR="00C66757" w:rsidRDefault="00C66757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3F" w:rsidTr="00D65BD6">
        <w:tc>
          <w:tcPr>
            <w:tcW w:w="1968" w:type="dxa"/>
          </w:tcPr>
          <w:p w:rsidR="00333F3F" w:rsidRDefault="00333F3F" w:rsidP="00333F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20:00 – 00:00</w:t>
            </w:r>
          </w:p>
        </w:tc>
        <w:tc>
          <w:tcPr>
            <w:tcW w:w="1855" w:type="dxa"/>
          </w:tcPr>
          <w:p w:rsidR="00333F3F" w:rsidRPr="00EE35C4" w:rsidRDefault="00D62F1E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</w:tc>
        <w:tc>
          <w:tcPr>
            <w:tcW w:w="6804" w:type="dxa"/>
          </w:tcPr>
          <w:p w:rsidR="00333F3F" w:rsidRPr="003D7FC2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FC2">
              <w:rPr>
                <w:rFonts w:ascii="Times New Roman" w:hAnsi="Times New Roman" w:cs="Times New Roman"/>
                <w:sz w:val="24"/>
                <w:szCs w:val="24"/>
              </w:rPr>
              <w:t>Закрытие Образовательного форума нотариусов Российской Федерации. Торжественный ужин.</w:t>
            </w:r>
          </w:p>
        </w:tc>
      </w:tr>
      <w:tr w:rsidR="00333F3F" w:rsidTr="00AB07DA">
        <w:tc>
          <w:tcPr>
            <w:tcW w:w="10627" w:type="dxa"/>
            <w:gridSpan w:val="3"/>
            <w:shd w:val="clear" w:color="auto" w:fill="BDD6EE" w:themeFill="accent1" w:themeFillTint="66"/>
          </w:tcPr>
          <w:p w:rsidR="00333F3F" w:rsidRPr="000039D0" w:rsidRDefault="00333F3F" w:rsidP="00333F3F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 июля 2018</w:t>
            </w:r>
            <w:r w:rsidRPr="000039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(понедельник)</w:t>
            </w:r>
          </w:p>
        </w:tc>
      </w:tr>
      <w:tr w:rsidR="00333F3F" w:rsidTr="00BF3D29">
        <w:tc>
          <w:tcPr>
            <w:tcW w:w="1968" w:type="dxa"/>
          </w:tcPr>
          <w:p w:rsidR="00333F3F" w:rsidRDefault="00333F3F" w:rsidP="00333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дня</w:t>
            </w:r>
          </w:p>
        </w:tc>
        <w:tc>
          <w:tcPr>
            <w:tcW w:w="8659" w:type="dxa"/>
            <w:gridSpan w:val="2"/>
          </w:tcPr>
          <w:p w:rsidR="00333F3F" w:rsidRDefault="00333F3F" w:rsidP="00333F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7FC2">
              <w:rPr>
                <w:rFonts w:ascii="Times New Roman" w:hAnsi="Times New Roman" w:cs="Times New Roman"/>
                <w:sz w:val="24"/>
                <w:szCs w:val="24"/>
              </w:rPr>
              <w:t>тъезд участников</w:t>
            </w:r>
          </w:p>
        </w:tc>
      </w:tr>
      <w:tr w:rsidR="00333F3F" w:rsidTr="00D65BD6">
        <w:tc>
          <w:tcPr>
            <w:tcW w:w="1968" w:type="dxa"/>
          </w:tcPr>
          <w:p w:rsidR="00333F3F" w:rsidRDefault="00333F3F" w:rsidP="00333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08:00 – 10:00</w:t>
            </w:r>
          </w:p>
        </w:tc>
        <w:tc>
          <w:tcPr>
            <w:tcW w:w="1855" w:type="dxa"/>
            <w:vMerge w:val="restart"/>
          </w:tcPr>
          <w:p w:rsidR="00333F3F" w:rsidRPr="003D7FC2" w:rsidRDefault="00333F3F" w:rsidP="00333F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</w:tc>
        <w:tc>
          <w:tcPr>
            <w:tcW w:w="6804" w:type="dxa"/>
          </w:tcPr>
          <w:p w:rsidR="00333F3F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FC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333F3F" w:rsidTr="00D65BD6">
        <w:tc>
          <w:tcPr>
            <w:tcW w:w="1968" w:type="dxa"/>
          </w:tcPr>
          <w:p w:rsidR="00333F3F" w:rsidRDefault="00333F3F" w:rsidP="00333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FC2">
              <w:rPr>
                <w:rFonts w:ascii="Times New Roman" w:hAnsi="Times New Roman" w:cs="Times New Roman"/>
                <w:b/>
                <w:sz w:val="24"/>
                <w:szCs w:val="24"/>
              </w:rPr>
              <w:t>13:00 – 14:00</w:t>
            </w:r>
          </w:p>
        </w:tc>
        <w:tc>
          <w:tcPr>
            <w:tcW w:w="1855" w:type="dxa"/>
            <w:vMerge/>
          </w:tcPr>
          <w:p w:rsidR="00333F3F" w:rsidRPr="003D7FC2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33F3F" w:rsidRDefault="00333F3F" w:rsidP="00333F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FC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</w:tbl>
    <w:p w:rsidR="00097B8E" w:rsidRDefault="00097B8E" w:rsidP="00097B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7B8E" w:rsidRDefault="00097B8E" w:rsidP="00097B8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097B8E" w:rsidSect="000039D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7B8E" w:rsidRPr="00097B8E" w:rsidRDefault="00097B8E" w:rsidP="00E546C4">
      <w:pPr>
        <w:spacing w:line="240" w:lineRule="auto"/>
        <w:contextualSpacing/>
        <w:rPr>
          <w:rFonts w:ascii="Times New Roman" w:hAnsi="Times New Roman" w:cs="Times New Roman"/>
          <w:sz w:val="38"/>
          <w:szCs w:val="38"/>
        </w:rPr>
      </w:pPr>
    </w:p>
    <w:sectPr w:rsidR="00097B8E" w:rsidRPr="00097B8E" w:rsidSect="00097B8E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F7CE2"/>
    <w:multiLevelType w:val="hybridMultilevel"/>
    <w:tmpl w:val="6FBE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C2"/>
    <w:rsid w:val="000039D0"/>
    <w:rsid w:val="00011531"/>
    <w:rsid w:val="00033A13"/>
    <w:rsid w:val="0003714A"/>
    <w:rsid w:val="00072E30"/>
    <w:rsid w:val="00097B8E"/>
    <w:rsid w:val="000B01D6"/>
    <w:rsid w:val="001B3F0E"/>
    <w:rsid w:val="001D1D64"/>
    <w:rsid w:val="0020247D"/>
    <w:rsid w:val="002207CB"/>
    <w:rsid w:val="0025494A"/>
    <w:rsid w:val="00274E01"/>
    <w:rsid w:val="00296C0E"/>
    <w:rsid w:val="002D5EBE"/>
    <w:rsid w:val="00311373"/>
    <w:rsid w:val="00333F3F"/>
    <w:rsid w:val="00341E61"/>
    <w:rsid w:val="0038269C"/>
    <w:rsid w:val="003A31E4"/>
    <w:rsid w:val="003D7FC2"/>
    <w:rsid w:val="004159CC"/>
    <w:rsid w:val="004D4757"/>
    <w:rsid w:val="00536643"/>
    <w:rsid w:val="005750C4"/>
    <w:rsid w:val="006246DC"/>
    <w:rsid w:val="00652797"/>
    <w:rsid w:val="00697E16"/>
    <w:rsid w:val="00700CA6"/>
    <w:rsid w:val="00722968"/>
    <w:rsid w:val="00742B43"/>
    <w:rsid w:val="007606F5"/>
    <w:rsid w:val="007664D0"/>
    <w:rsid w:val="007704DB"/>
    <w:rsid w:val="007E56D5"/>
    <w:rsid w:val="007F002D"/>
    <w:rsid w:val="008366BB"/>
    <w:rsid w:val="00844B2E"/>
    <w:rsid w:val="008E2F16"/>
    <w:rsid w:val="009D7959"/>
    <w:rsid w:val="009E623B"/>
    <w:rsid w:val="00A12D51"/>
    <w:rsid w:val="00A37FA6"/>
    <w:rsid w:val="00A52E4F"/>
    <w:rsid w:val="00AF518C"/>
    <w:rsid w:val="00B029A9"/>
    <w:rsid w:val="00B26AB8"/>
    <w:rsid w:val="00B84EB0"/>
    <w:rsid w:val="00BB4522"/>
    <w:rsid w:val="00C30CA7"/>
    <w:rsid w:val="00C66757"/>
    <w:rsid w:val="00C80875"/>
    <w:rsid w:val="00C809B0"/>
    <w:rsid w:val="00C865A4"/>
    <w:rsid w:val="00CC50D4"/>
    <w:rsid w:val="00CE00F7"/>
    <w:rsid w:val="00CE3515"/>
    <w:rsid w:val="00CE797C"/>
    <w:rsid w:val="00CF3E97"/>
    <w:rsid w:val="00D04866"/>
    <w:rsid w:val="00D465A6"/>
    <w:rsid w:val="00D62F1E"/>
    <w:rsid w:val="00D65BD6"/>
    <w:rsid w:val="00DA12BE"/>
    <w:rsid w:val="00DB16B8"/>
    <w:rsid w:val="00DC4B68"/>
    <w:rsid w:val="00DF6F1A"/>
    <w:rsid w:val="00E46FD4"/>
    <w:rsid w:val="00E5230B"/>
    <w:rsid w:val="00E546C4"/>
    <w:rsid w:val="00E572B7"/>
    <w:rsid w:val="00EC4C63"/>
    <w:rsid w:val="00EE0C6B"/>
    <w:rsid w:val="00E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BE64A-B459-47AB-9CE2-0142BC16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96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F518C"/>
  </w:style>
  <w:style w:type="character" w:styleId="a6">
    <w:name w:val="Hyperlink"/>
    <w:basedOn w:val="a0"/>
    <w:uiPriority w:val="99"/>
    <w:semiHidden/>
    <w:unhideWhenUsed/>
    <w:rsid w:val="00AF518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44B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366B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0247D"/>
    <w:pPr>
      <w:spacing w:after="200" w:line="276" w:lineRule="auto"/>
      <w:ind w:left="720"/>
      <w:contextualSpacing/>
    </w:pPr>
  </w:style>
  <w:style w:type="character" w:customStyle="1" w:styleId="hl">
    <w:name w:val="hl"/>
    <w:basedOn w:val="a0"/>
    <w:rsid w:val="00DB1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FAD3868B5420AE6599A621B9F3589D154BE3A3B74B2654A0E9DC43C6AE16E6DF02A57F663A0C10z6vBC" TargetMode="External"/><Relationship Id="rId5" Type="http://schemas.openxmlformats.org/officeDocument/2006/relationships/hyperlink" Target="consultantplus://offline/ref=37FAD3868B5420AE6599A621B9F3589D154BE3A3B74B2654A0E9DC43C6AE16E6DF02A57F663A0B14z6v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Нотариальная палата Красноярского края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Цепцова Дарья Сергеевна</dc:creator>
  <cp:lastModifiedBy>Киселёва Екатерина Витальевна</cp:lastModifiedBy>
  <cp:revision>8</cp:revision>
  <cp:lastPrinted>2018-04-10T06:30:00Z</cp:lastPrinted>
  <dcterms:created xsi:type="dcterms:W3CDTF">2018-04-10T05:05:00Z</dcterms:created>
  <dcterms:modified xsi:type="dcterms:W3CDTF">2018-04-19T07:35:00Z</dcterms:modified>
</cp:coreProperties>
</file>